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EC0D76">
      <w:pPr>
        <w:rPr>
          <w:b/>
        </w:rPr>
      </w:pPr>
      <w:bookmarkStart w:id="0" w:name="_GoBack"/>
      <w:r w:rsidRPr="00EC0D76">
        <w:rPr>
          <w:b/>
        </w:rPr>
        <w:t>Modelo 2: Memorándum de Cambios en las Políticas de Vacaciones</w:t>
      </w:r>
    </w:p>
    <w:p w:rsidR="00754182" w:rsidRDefault="00754182">
      <w:pPr>
        <w:rPr>
          <w:b/>
        </w:rPr>
      </w:pPr>
      <w:r>
        <w:rPr>
          <w:rStyle w:val="Textoennegrita"/>
        </w:rPr>
        <w:t>MEMORÁNDUM</w:t>
      </w:r>
    </w:p>
    <w:p w:rsidR="00EC0D76" w:rsidRPr="00EC0D76" w:rsidRDefault="00EC0D76" w:rsidP="00EC0D76">
      <w:pPr>
        <w:pStyle w:val="NormalWeb"/>
        <w:rPr>
          <w:sz w:val="22"/>
        </w:rPr>
      </w:pPr>
      <w:r w:rsidRPr="00EC0D76">
        <w:rPr>
          <w:sz w:val="22"/>
        </w:rPr>
        <w:t>Fecha: [Fecha del Memorándum] Para: Todos los empleados De: [Nombre del Remitente] Asunto: Cambios en las Políticas de Vacaciones</w:t>
      </w:r>
    </w:p>
    <w:p w:rsidR="00EC0D76" w:rsidRPr="00EC0D76" w:rsidRDefault="00EC0D76" w:rsidP="00EC0D76">
      <w:pPr>
        <w:pStyle w:val="NormalWeb"/>
        <w:rPr>
          <w:sz w:val="22"/>
        </w:rPr>
      </w:pPr>
      <w:r w:rsidRPr="00EC0D76">
        <w:rPr>
          <w:sz w:val="22"/>
        </w:rPr>
        <w:t>Estimados empleados:</w:t>
      </w:r>
    </w:p>
    <w:p w:rsidR="00EC0D76" w:rsidRPr="00EC0D76" w:rsidRDefault="00EC0D76" w:rsidP="00EC0D76">
      <w:pPr>
        <w:pStyle w:val="NormalWeb"/>
        <w:rPr>
          <w:sz w:val="22"/>
        </w:rPr>
      </w:pPr>
      <w:r w:rsidRPr="00EC0D76">
        <w:rPr>
          <w:sz w:val="22"/>
        </w:rPr>
        <w:t>Esperamos que este mensaje les encuentre bien. Nos complace informarles sobre los recientes cambios en nuestras políticas de vacaciones, diseñados para mejorar el proceso de solicitud y asignación de días libres. A continuación, se detallan los nuevos requisitos y procedimientos que entrarán en vigencia de inmediato:</w:t>
      </w:r>
    </w:p>
    <w:p w:rsidR="00EC0D76" w:rsidRPr="00EC0D76" w:rsidRDefault="00EC0D76" w:rsidP="00EC0D76">
      <w:pPr>
        <w:pStyle w:val="NormalWeb"/>
        <w:numPr>
          <w:ilvl w:val="0"/>
          <w:numId w:val="1"/>
        </w:numPr>
        <w:rPr>
          <w:sz w:val="22"/>
        </w:rPr>
      </w:pPr>
      <w:r w:rsidRPr="00EC0D76">
        <w:rPr>
          <w:sz w:val="22"/>
        </w:rPr>
        <w:t>Procedimiento de solicitud: A partir de ahora, todas las solicitudes de vacaciones deberán presentarse con un mínimo de [número de días] de anticipación. Esto nos permitirá planificar de manera más efectiva la asignación de recursos y asegurar una distribución equitativa de las vacaciones entre los empleados.</w:t>
      </w:r>
    </w:p>
    <w:p w:rsidR="00EC0D76" w:rsidRPr="00EC0D76" w:rsidRDefault="00EC0D76" w:rsidP="00EC0D76">
      <w:pPr>
        <w:pStyle w:val="NormalWeb"/>
        <w:numPr>
          <w:ilvl w:val="0"/>
          <w:numId w:val="1"/>
        </w:numPr>
        <w:rPr>
          <w:sz w:val="22"/>
        </w:rPr>
      </w:pPr>
      <w:r w:rsidRPr="00EC0D76">
        <w:rPr>
          <w:sz w:val="22"/>
        </w:rPr>
        <w:t>Prioridad de asignación: Se implementará un sistema de prioridad para la asignación de vacaciones, basado en el principio de "primero en presentar, primero en ser asignado". Esto significa que las solicitudes se procesarán en el orden en que se reciban, siempre y cuando cumplan con los requisitos de anticipación establecidos.</w:t>
      </w:r>
    </w:p>
    <w:p w:rsidR="00EC0D76" w:rsidRPr="00EC0D76" w:rsidRDefault="00EC0D76" w:rsidP="00EC0D76">
      <w:pPr>
        <w:pStyle w:val="NormalWeb"/>
        <w:numPr>
          <w:ilvl w:val="0"/>
          <w:numId w:val="1"/>
        </w:numPr>
        <w:rPr>
          <w:sz w:val="22"/>
        </w:rPr>
      </w:pPr>
      <w:r w:rsidRPr="00EC0D76">
        <w:rPr>
          <w:sz w:val="22"/>
        </w:rPr>
        <w:t>Restricciones en períodos ocupados: Durante ciertos períodos del año, como fechas festivas o períodos de alta demanda, se podrán aplicar restricciones adicionales en la asignación de vacaciones. Estas restricciones serán comunicadas oportunamente y se basarán en las necesidades operativas de la empresa.</w:t>
      </w:r>
    </w:p>
    <w:p w:rsidR="00EC0D76" w:rsidRPr="00EC0D76" w:rsidRDefault="00EC0D76" w:rsidP="00EC0D76">
      <w:pPr>
        <w:pStyle w:val="NormalWeb"/>
        <w:numPr>
          <w:ilvl w:val="0"/>
          <w:numId w:val="1"/>
        </w:numPr>
        <w:rPr>
          <w:sz w:val="22"/>
        </w:rPr>
      </w:pPr>
      <w:r w:rsidRPr="00EC0D76">
        <w:rPr>
          <w:sz w:val="22"/>
        </w:rPr>
        <w:t>Acumulación y uso de días de vacaciones: Se ha establecido un límite máximo de acumulación de días de vacaciones. A partir de ahora, los empleados podrán acumular un máximo de [número de días] de vacaciones. Si no se utilizan dentro de [período de tiempo], los días adicionales se perderán, a menos que se establezcan excepciones por circunstancias especiales.</w:t>
      </w:r>
    </w:p>
    <w:p w:rsidR="00EC0D76" w:rsidRPr="00EC0D76" w:rsidRDefault="00EC0D76" w:rsidP="00EC0D76">
      <w:pPr>
        <w:pStyle w:val="NormalWeb"/>
        <w:rPr>
          <w:sz w:val="22"/>
        </w:rPr>
      </w:pPr>
      <w:r w:rsidRPr="00EC0D76">
        <w:rPr>
          <w:sz w:val="22"/>
        </w:rPr>
        <w:t>Les animamos a revisar detenidamente las nuevas políticas de vacaciones, que se adjuntan a este memorándum. Es fundamental que todos los empleados estén al tanto de los cambios y se adhieran a las nuevas pautas al planificar sus periodos de descanso.</w:t>
      </w:r>
    </w:p>
    <w:p w:rsidR="00EC0D76" w:rsidRPr="00EC0D76" w:rsidRDefault="00EC0D76" w:rsidP="00EC0D76">
      <w:pPr>
        <w:pStyle w:val="NormalWeb"/>
        <w:rPr>
          <w:sz w:val="22"/>
        </w:rPr>
      </w:pPr>
      <w:r w:rsidRPr="00EC0D76">
        <w:rPr>
          <w:sz w:val="22"/>
        </w:rPr>
        <w:t>Agradecemos su cooperación y comprensión durante esta transición. Nuestro objetivo es mejorar la eficiencia y equidad en la asignación de vacaciones, brindando una experiencia más satisfactoria para todos los miembros de nuestro equipo.</w:t>
      </w:r>
    </w:p>
    <w:p w:rsidR="00EC0D76" w:rsidRPr="00EC0D76" w:rsidRDefault="00EC0D76" w:rsidP="00EC0D76">
      <w:pPr>
        <w:pStyle w:val="NormalWeb"/>
        <w:rPr>
          <w:sz w:val="22"/>
        </w:rPr>
      </w:pPr>
      <w:r w:rsidRPr="00EC0D76">
        <w:rPr>
          <w:sz w:val="22"/>
        </w:rPr>
        <w:t>Si tienen alguna pregunta o requieren aclaraciones adicionales, no duden en comunicarse con el departamento de Recursos Humanos.</w:t>
      </w:r>
    </w:p>
    <w:p w:rsidR="00EC0D76" w:rsidRPr="00EC0D76" w:rsidRDefault="00EC0D76" w:rsidP="00EC0D76">
      <w:pPr>
        <w:pStyle w:val="NormalWeb"/>
        <w:rPr>
          <w:sz w:val="22"/>
        </w:rPr>
      </w:pPr>
      <w:r w:rsidRPr="00EC0D76">
        <w:rPr>
          <w:sz w:val="22"/>
        </w:rPr>
        <w:t>¡Les deseamos unas vacaciones felices y bien merecidas!</w:t>
      </w:r>
    </w:p>
    <w:p w:rsidR="00EC0D76" w:rsidRPr="00EC0D76" w:rsidRDefault="00EC0D76" w:rsidP="00EC0D76">
      <w:pPr>
        <w:pStyle w:val="NormalWeb"/>
        <w:rPr>
          <w:sz w:val="22"/>
        </w:rPr>
      </w:pPr>
      <w:r w:rsidRPr="00EC0D76">
        <w:rPr>
          <w:sz w:val="22"/>
        </w:rPr>
        <w:t>Atentamente,</w:t>
      </w:r>
    </w:p>
    <w:p w:rsidR="00EC0D76" w:rsidRPr="00EC0D76" w:rsidRDefault="00EC0D76" w:rsidP="00EC0D76">
      <w:pPr>
        <w:pStyle w:val="NormalWeb"/>
        <w:rPr>
          <w:sz w:val="22"/>
        </w:rPr>
      </w:pPr>
      <w:r w:rsidRPr="00EC0D76">
        <w:rPr>
          <w:sz w:val="22"/>
        </w:rPr>
        <w:t>[Nombre del Remitente] [Título del Remitente] [Nombre de la Empresa]</w:t>
      </w:r>
    </w:p>
    <w:p w:rsidR="00EC0D76" w:rsidRPr="00EC0D76" w:rsidRDefault="00EC0D76" w:rsidP="00EC0D76">
      <w:pPr>
        <w:pStyle w:val="NormalWeb"/>
        <w:rPr>
          <w:sz w:val="22"/>
        </w:rPr>
      </w:pPr>
      <w:r w:rsidRPr="00EC0D76">
        <w:rPr>
          <w:sz w:val="22"/>
        </w:rPr>
        <w:t>Adjunto: Nuevas Políticas de Vacaciones</w:t>
      </w:r>
      <w:bookmarkEnd w:id="0"/>
    </w:p>
    <w:sectPr w:rsidR="00EC0D76" w:rsidRPr="00EC0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F57"/>
    <w:multiLevelType w:val="multilevel"/>
    <w:tmpl w:val="1832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76"/>
    <w:rsid w:val="00195A8A"/>
    <w:rsid w:val="001D59CF"/>
    <w:rsid w:val="002109CF"/>
    <w:rsid w:val="00754182"/>
    <w:rsid w:val="00EC0D7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0D76"/>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7541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0D76"/>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754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6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3</cp:revision>
  <cp:lastPrinted>2023-06-02T00:53:00Z</cp:lastPrinted>
  <dcterms:created xsi:type="dcterms:W3CDTF">2023-06-02T00:33:00Z</dcterms:created>
  <dcterms:modified xsi:type="dcterms:W3CDTF">2023-06-02T00:59:00Z</dcterms:modified>
</cp:coreProperties>
</file>